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4u30gwx5pn1" w:id="0"/>
      <w:bookmarkEnd w:id="0"/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Larnaca,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22</w:t>
      </w:r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07</w:t>
      </w:r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Better Living Days in Limassol were full of smiles and success – Νext stop: Paralimni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Following two successful two-day events at the Lidl stores in Agia Fylaxeos and Ypsonas, Lidl Cyprus’ summer wellness roadshow continues its tour on July 24 and 25.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With two consecutive weekends filled with great food, exercise, a refreshing atmosphere, and ideas for a better everyday life,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Better Living Days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event in Limassol came to a successful close.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On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July 10 and 11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at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store in Agia Fylaxeos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and on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July 17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and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18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at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store in Ypsona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people of all ages had the opportunity to experience a unique summer event designed around wellness, healthy eating, and family.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The public participated in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yoga sessions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cooking moments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by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Food Academy on the Go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sampled refreshing and healthy treats, received practical nutrition tips, and enjoyed creative activities for children. After Nicosia, Paphos, and Limassol, Lidl Cyprus’ summer wellness roadshow now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moves on to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Paralimni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The next stop will take place on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Friday, July 24, and Saturday, July 25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at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Paralimni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store, featuring free activities for all ages.</w:t>
      </w:r>
    </w:p>
    <w:p w:rsidR="00000000" w:rsidDel="00000000" w:rsidP="00000000" w:rsidRDefault="00000000" w:rsidRPr="00000000" w14:paraId="00000009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Better Living Days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continue to travel across Cyprus, proving that Better Living can start with something simple: a taste, a movement, an idea, a refresh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ing moment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Find more information about the detailed schedule and upcoming stops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Visit Lidl Cyprus online: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sectPr>
      <w:headerReference r:id="rId13" w:type="default"/>
      <w:headerReference r:id="rId14" w:type="first"/>
      <w:headerReference r:id="rId15" w:type="even"/>
      <w:footerReference r:id="rId16" w:type="default"/>
      <w:footerReference r:id="rId17" w:type="first"/>
      <w:footerReference r:id="rId18" w:type="even"/>
      <w:pgSz w:h="16838" w:w="11906" w:orient="portrait"/>
      <w:pgMar w:bottom="1531" w:top="2070" w:left="1797" w:right="15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50363" y="346377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Cyprus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Department of Corporate Affairs &amp; Sustainability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Industrial Area of Aradippou, 2 Pigasou Street, CY-7100, Aradippou, Larnaca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0800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Press Release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lidl_cyprus/" TargetMode="External"/><Relationship Id="rId10" Type="http://schemas.openxmlformats.org/officeDocument/2006/relationships/hyperlink" Target="https://www.facebook.com/lidlcy" TargetMode="External"/><Relationship Id="rId13" Type="http://schemas.openxmlformats.org/officeDocument/2006/relationships/header" Target="header2.xml"/><Relationship Id="rId12" Type="http://schemas.openxmlformats.org/officeDocument/2006/relationships/hyperlink" Target="https://www.linkedin.com/company/lidl-cypru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lidlfoodacademy.com.cy/" TargetMode="External"/><Relationship Id="rId15" Type="http://schemas.openxmlformats.org/officeDocument/2006/relationships/header" Target="head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s://lidlfoodacademy.com.cy/lidl-better-living-2026/" TargetMode="External"/><Relationship Id="rId8" Type="http://schemas.openxmlformats.org/officeDocument/2006/relationships/hyperlink" Target="https://corporate.lidl.com.cy/el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IlMgRhd5jmq9KEwibmzN2nd5Gg==">CgMxLjAyDmguMjR1MzBnd3g1cG4xOAByITFUNGhKTlhKRjIyRmZnLUh5UjkyaFljVjRpbVJpdS1jQg==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